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39" w:rsidRDefault="0019626F" w:rsidP="0030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1">
        <w:rPr>
          <w:rFonts w:ascii="Times New Roman" w:hAnsi="Times New Roman" w:cs="Times New Roman"/>
          <w:b/>
          <w:sz w:val="28"/>
          <w:szCs w:val="28"/>
        </w:rPr>
        <w:t>Технологии п</w:t>
      </w:r>
      <w:r w:rsidR="00AF632C" w:rsidRPr="00BF5161">
        <w:rPr>
          <w:rFonts w:ascii="Times New Roman" w:hAnsi="Times New Roman" w:cs="Times New Roman"/>
          <w:b/>
          <w:sz w:val="28"/>
          <w:szCs w:val="28"/>
        </w:rPr>
        <w:t xml:space="preserve">ознавательно </w:t>
      </w:r>
      <w:r w:rsidR="003123C9" w:rsidRPr="00BF51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5161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  <w:r w:rsidR="00AF632C" w:rsidRPr="00BF516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06E9D" w:rsidRPr="00BF5161" w:rsidRDefault="00AF632C" w:rsidP="0030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1">
        <w:rPr>
          <w:rFonts w:ascii="Times New Roman" w:hAnsi="Times New Roman" w:cs="Times New Roman"/>
          <w:b/>
          <w:sz w:val="28"/>
          <w:szCs w:val="28"/>
        </w:rPr>
        <w:t>как направлени</w:t>
      </w:r>
      <w:r w:rsidR="00F3587C">
        <w:rPr>
          <w:rFonts w:ascii="Times New Roman" w:hAnsi="Times New Roman" w:cs="Times New Roman"/>
          <w:b/>
          <w:sz w:val="28"/>
          <w:szCs w:val="28"/>
        </w:rPr>
        <w:t>е развития личности дошкольника</w:t>
      </w:r>
    </w:p>
    <w:p w:rsidR="00102431" w:rsidRDefault="00102431" w:rsidP="0030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D95" w:rsidRDefault="00485D95" w:rsidP="00485D95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Абудеева Е.А.</w:t>
      </w:r>
    </w:p>
    <w:p w:rsidR="00485D95" w:rsidRDefault="00485D95" w:rsidP="00485D9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г. Кургана</w:t>
      </w:r>
    </w:p>
    <w:p w:rsidR="00485D95" w:rsidRDefault="00485D95" w:rsidP="00485D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57 "Сказка"</w:t>
      </w:r>
    </w:p>
    <w:p w:rsidR="00485D95" w:rsidRDefault="00485D95" w:rsidP="00485D95">
      <w:pPr>
        <w:spacing w:after="0" w:line="240" w:lineRule="auto"/>
        <w:jc w:val="right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Воспитатель</w:t>
      </w:r>
    </w:p>
    <w:p w:rsidR="00102431" w:rsidRPr="00BF5161" w:rsidRDefault="00102431" w:rsidP="0030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0BD" w:rsidRPr="00BF5161" w:rsidRDefault="00AF632C" w:rsidP="00571D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>«Для ребенка естественнее и потому гораздо легче постигать новое, проводя собственные исследования – наблюдая, ставя эксперименты, делая на их основе собственные суждения и умозаключения, чем получать уже добытые</w:t>
      </w:r>
      <w:r w:rsidR="00C950BD"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кем-то знания в «готовом виде»</w:t>
      </w:r>
    </w:p>
    <w:p w:rsidR="00C950BD" w:rsidRPr="00BF5161" w:rsidRDefault="00C950BD" w:rsidP="003020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32C"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>А.И.С</w:t>
      </w:r>
      <w:r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>авенков</w:t>
      </w:r>
      <w:r w:rsidR="003020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3C9" w:rsidRPr="002A31F0" w:rsidRDefault="003123C9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50BD"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F5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все мы ощутили на себе, что современный мир настолько динамичен и так быст</w:t>
      </w:r>
      <w:r w:rsidR="00E0500C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ро меняются в нем приоритеты,</w:t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выжить в нём, опираясь на наработанные стереотипы</w:t>
      </w:r>
      <w:r w:rsidR="00DC19B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невозможно. Вот почему, говоря о развитии личности дошкольника в детском саду, педагоги в последнее время обратили самый пристальный взгляд на познавательно-исследовательскую деятельность детей, основа которой лежит в спонтанном экспериментировании, поисковой активности ребенка. </w:t>
      </w:r>
    </w:p>
    <w:p w:rsidR="00BC6B52" w:rsidRPr="002A31F0" w:rsidRDefault="00BC6B52" w:rsidP="00102431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950BD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A31F0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 старшему дошкольному возрасту</w:t>
      </w: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познавательно-исследовательскую деятельность можно обозначить, как особую деятельность</w:t>
      </w:r>
      <w:r w:rsidR="009B42C5"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(активность)</w:t>
      </w: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со своими познавательными мотивами, осознанным намерением понять, как устроены вещи, узнать новое о мире, </w:t>
      </w:r>
      <w:r w:rsidR="009B42C5"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связях между явлениями окружающего мира, </w:t>
      </w: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упорядочить</w:t>
      </w:r>
      <w:r w:rsidR="009B42C5"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систематизировать</w:t>
      </w: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представления о какой-либо сфере жизни.</w:t>
      </w:r>
    </w:p>
    <w:p w:rsidR="00102431" w:rsidRDefault="00BC6B52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950BD"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2A31F0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2C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Применяемые технологии </w:t>
      </w:r>
      <w:r w:rsidR="00CF7527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познавательно-исследовательской </w:t>
      </w:r>
      <w:r w:rsidR="00E972C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помогают педагогу раскрыть и реализовать творческий потенциал </w:t>
      </w:r>
      <w:r w:rsidR="00DC19B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</w:t>
      </w:r>
      <w:r w:rsidR="00E972C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потребность в новых знаниях, сформировать предпосылки учебных качеств. Мы убедились, что при этом развиваются такие личностные качества</w:t>
      </w:r>
      <w:r w:rsidR="00B13D5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востребованные современным обществом</w:t>
      </w:r>
      <w:r w:rsidR="00E972C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как: самостоятельность, инициативность, креативность, целеустремленность, критическое мышление и гибкость ума.</w:t>
      </w:r>
    </w:p>
    <w:p w:rsidR="00803B03" w:rsidRPr="002A31F0" w:rsidRDefault="00E972C5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43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3312A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по </w:t>
      </w:r>
      <w:r w:rsidR="004600A7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полноценному развитию познавательно-исследовательской деятельности детей</w:t>
      </w:r>
      <w:r w:rsidR="0083312A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еженедельно планируем в соответствии с календарно-тематическим планом. Продукт, получаемый в конце каждой недели, позволяет наглядно продемонстрировать результаты и успехи нашей совместной с детьми познавательно-исследовательской деятельности, а также результаты взаимодействия с родителями и вовлечения их в столь увлекательный процесс познания, исследования, экспериментирования, творчества и выражения личностного видения изучаемого материала. </w:t>
      </w:r>
      <w:r w:rsidR="000D2C77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«Детский совет», с</w:t>
      </w:r>
      <w:r w:rsidR="005856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коллажа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56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лэпбука, 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</w:t>
      </w:r>
      <w:r w:rsidR="009B7C4C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ирование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188D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издание тематической книги (папки),</w:t>
      </w:r>
      <w:r w:rsidR="009B7C4C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56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музейная педагогика и создание мини-музеев</w:t>
      </w:r>
      <w:r w:rsidR="009B7C4C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BBA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современные и очень </w:t>
      </w:r>
      <w:r w:rsidR="00022F6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эффективные технологии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стремительно 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ворвались в дошкольные практики и сразу же уверенно нашли своё значимое место в организации познавательно-исследовательской деятельности дошкольника.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3312A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3B03" w:rsidRPr="002A31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«Детский совет»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</w:t>
      </w:r>
      <w:r w:rsidR="0083312A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инновационная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обучения, которая объединяет детей и взрослых вокруг событий и совместных дел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. Она дает возможность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быть полноправным участником образовательного процесса.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познавательную ин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ициативу дошкольников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им быть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активными в выборе содержания своего образования, </w:t>
      </w:r>
      <w:r w:rsidR="00A75802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конечно,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активное участие детей в обсуждении проблем и принятии решений. Участвовать – значит вносить свой вклад в совместную работу, выражать свое мнение по поводу происходящего, делиться своими планами и решениями по вопросам, затрагивающим твою жизнь и жизнь группы.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Как работает «Детский совет»? Он проходит утром – в начале образовательной деятельности и вечером – в </w:t>
      </w:r>
      <w:r w:rsidR="00A55D46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её завершении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его структуре есть некоторые смысловые части, которые можно варьировать: </w:t>
      </w:r>
    </w:p>
    <w:p w:rsidR="00803B03" w:rsidRPr="002A31F0" w:rsidRDefault="00A55D46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Ритуал. Дети по своей природе ритуальны. Поэтому введение в образовательный процесс ритуала, позволяет объединить детей на совместную деятельность. </w:t>
      </w:r>
    </w:p>
    <w:p w:rsidR="00803B03" w:rsidRPr="002A31F0" w:rsidRDefault="00A55D46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2. Беседа на свободную тему. Очень важно педагогу внимательно выслушивать, понимать информационн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ую наполненность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посыл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 грамотно реагировать на него. На «Д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етском совете» могут быть заданы вопросы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то, какое у кого настроение, произошло ли событие, которым хотелось бы со всеми поделиться.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- разные люди, отличаемся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темпераментом, характером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интересам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выражения мыслей у каждого свой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темп и стиль речи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 новостями позволяет нам слышать друг друга.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этом обмене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участвуют не только дети, но и взрослые (воспитатели, </w:t>
      </w:r>
      <w:r w:rsidR="0033077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специалисты МБДОУ), что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широкий диапазон событий.</w:t>
      </w:r>
    </w:p>
    <w:p w:rsidR="00BA3867" w:rsidRPr="002A31F0" w:rsidRDefault="00A55D46" w:rsidP="0010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A3867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1683C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мотивирования детей. Ч</w:t>
      </w:r>
      <w:r w:rsidR="00BA386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создать условие вовлеченности, умственного напряжения,</w:t>
      </w:r>
      <w:r w:rsidR="0041683C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спонтанного экспериментирования</w:t>
      </w:r>
      <w:r w:rsidR="00BA386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3C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осознанного освоения, и приобретения</w:t>
      </w:r>
      <w:r w:rsidR="00BA386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необходимы приемы, которые обеспечат возникновение нужной мотивации у детей.</w:t>
      </w:r>
      <w:r w:rsidR="009B42C5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2C5" w:rsidRPr="002A31F0">
        <w:rPr>
          <w:rFonts w:ascii="Times New Roman" w:hAnsi="Times New Roman" w:cs="Times New Roman"/>
          <w:sz w:val="28"/>
          <w:szCs w:val="28"/>
        </w:rPr>
        <w:t>Н</w:t>
      </w:r>
      <w:r w:rsidR="00BA3867" w:rsidRPr="002A31F0">
        <w:rPr>
          <w:rFonts w:ascii="Times New Roman" w:hAnsi="Times New Roman" w:cs="Times New Roman"/>
          <w:sz w:val="28"/>
          <w:szCs w:val="28"/>
        </w:rPr>
        <w:t>апример, мотивируя детей на создание такого продукта недели, как мини-музей часов, мы использовали сюрпризный момент с проблемной ситуацией. Дети нашли конверт с нарисованным Фиксиком, в котором лежали пазлы. Сложив пазлы, дети получили картинку часов и стали высказывать предположения и задавать вопросы:</w:t>
      </w:r>
    </w:p>
    <w:p w:rsidR="00BA3867" w:rsidRPr="002A31F0" w:rsidRDefault="00BA3867" w:rsidP="001024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1F0">
        <w:rPr>
          <w:sz w:val="28"/>
          <w:szCs w:val="28"/>
        </w:rPr>
        <w:t xml:space="preserve">- Что Фиксики хотели этим сказать? Для чего часы? Какие бывают часы? Как раньше узнавали время? </w:t>
      </w:r>
    </w:p>
    <w:p w:rsidR="00BA3867" w:rsidRPr="002A31F0" w:rsidRDefault="00BA3867" w:rsidP="00102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A31F0">
        <w:rPr>
          <w:sz w:val="28"/>
          <w:szCs w:val="28"/>
        </w:rPr>
        <w:t xml:space="preserve"> В группе нашелся альбом с интересной информацией о первых часах. Изу</w:t>
      </w:r>
      <w:r w:rsidR="00E22C04" w:rsidRPr="002A31F0">
        <w:rPr>
          <w:sz w:val="28"/>
          <w:szCs w:val="28"/>
        </w:rPr>
        <w:t>чили его с помощью воспитателя, поделились воспоминаниями из личного опыта на эту тему.</w:t>
      </w:r>
      <w:r w:rsidRPr="002A31F0">
        <w:rPr>
          <w:sz w:val="28"/>
          <w:szCs w:val="28"/>
        </w:rPr>
        <w:t xml:space="preserve"> Обратились за помощью к родителям и организовали в группе целый мини-музей часов. Обсудили правила организации музея, </w:t>
      </w:r>
      <w:r w:rsidRPr="002A31F0">
        <w:rPr>
          <w:sz w:val="28"/>
          <w:szCs w:val="28"/>
        </w:rPr>
        <w:lastRenderedPageBreak/>
        <w:t>расположения экспонатов, поведения в музее. Решили, что в нашем мини-музее экспонаты можно и нужно трогать, рассматривать, нужно задавать вопросы и обдумывать полученные ответы. С большим удовольствием дети приносили из дома экспонаты и рассказывали: откуда дома появились часы, описывали их внешний вид, объясняли какие виды часов бывают и для чего используются.</w:t>
      </w:r>
    </w:p>
    <w:p w:rsidR="00BA3867" w:rsidRPr="002A31F0" w:rsidRDefault="00BA3867" w:rsidP="001024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A31F0">
        <w:rPr>
          <w:sz w:val="28"/>
          <w:szCs w:val="28"/>
        </w:rPr>
        <w:t xml:space="preserve"> Организуя мини-музей часов, мы получили старинные экспонаты: патефон с пластинками и масля</w:t>
      </w:r>
      <w:r w:rsidR="00F77187" w:rsidRPr="002A31F0">
        <w:rPr>
          <w:sz w:val="28"/>
          <w:szCs w:val="28"/>
        </w:rPr>
        <w:t>ную ла</w:t>
      </w:r>
      <w:r w:rsidR="00B13D55" w:rsidRPr="002A31F0">
        <w:rPr>
          <w:sz w:val="28"/>
          <w:szCs w:val="28"/>
        </w:rPr>
        <w:t>мпу. Это вызвало большую мотивацию</w:t>
      </w:r>
      <w:r w:rsidR="00F77187" w:rsidRPr="002A31F0">
        <w:rPr>
          <w:sz w:val="28"/>
          <w:szCs w:val="28"/>
        </w:rPr>
        <w:t xml:space="preserve"> у детей, и они проявили </w:t>
      </w:r>
      <w:r w:rsidR="00E22C04" w:rsidRPr="002A31F0">
        <w:rPr>
          <w:sz w:val="28"/>
          <w:szCs w:val="28"/>
        </w:rPr>
        <w:t>большую заинтересованность в поиске предметов старины у себя дома.</w:t>
      </w:r>
      <w:r w:rsidRPr="002A31F0">
        <w:rPr>
          <w:sz w:val="28"/>
          <w:szCs w:val="28"/>
        </w:rPr>
        <w:t xml:space="preserve"> </w:t>
      </w:r>
      <w:r w:rsidR="00946843" w:rsidRPr="002A31F0">
        <w:rPr>
          <w:sz w:val="28"/>
          <w:szCs w:val="28"/>
        </w:rPr>
        <w:t>Педагоги</w:t>
      </w:r>
      <w:r w:rsidRPr="002A31F0">
        <w:rPr>
          <w:sz w:val="28"/>
          <w:szCs w:val="28"/>
        </w:rPr>
        <w:t xml:space="preserve"> подвели детей к мысли: следующую неделю посвятить путешествию по Реке времени с остановками «Древность», «Старина», «Современность». Дети делились не только с педагогом, но и друг с другом желанием найти материал или экспонаты по выбранному разд</w:t>
      </w:r>
      <w:r w:rsidR="00946843" w:rsidRPr="002A31F0">
        <w:rPr>
          <w:sz w:val="28"/>
          <w:szCs w:val="28"/>
        </w:rPr>
        <w:t>елу, м</w:t>
      </w:r>
      <w:r w:rsidRPr="002A31F0">
        <w:rPr>
          <w:sz w:val="28"/>
          <w:szCs w:val="28"/>
        </w:rPr>
        <w:t xml:space="preserve"> мыслями, </w:t>
      </w:r>
      <w:r w:rsidR="00946843" w:rsidRPr="002A31F0">
        <w:rPr>
          <w:sz w:val="28"/>
          <w:szCs w:val="28"/>
        </w:rPr>
        <w:t>предположениями</w:t>
      </w:r>
      <w:r w:rsidR="00F77187" w:rsidRPr="002A31F0">
        <w:rPr>
          <w:sz w:val="28"/>
          <w:szCs w:val="28"/>
        </w:rPr>
        <w:t>, как</w:t>
      </w:r>
      <w:r w:rsidR="00946843" w:rsidRPr="002A31F0">
        <w:rPr>
          <w:sz w:val="28"/>
          <w:szCs w:val="28"/>
        </w:rPr>
        <w:t xml:space="preserve"> это сделать. Мотивация привела к п</w:t>
      </w:r>
      <w:r w:rsidRPr="002A31F0">
        <w:rPr>
          <w:sz w:val="28"/>
          <w:szCs w:val="28"/>
        </w:rPr>
        <w:t>оиск</w:t>
      </w:r>
      <w:r w:rsidR="00946843" w:rsidRPr="002A31F0">
        <w:rPr>
          <w:sz w:val="28"/>
          <w:szCs w:val="28"/>
        </w:rPr>
        <w:t>у, обобщению и систематизации</w:t>
      </w:r>
      <w:r w:rsidRPr="002A31F0">
        <w:rPr>
          <w:sz w:val="28"/>
          <w:szCs w:val="28"/>
        </w:rPr>
        <w:t xml:space="preserve"> нужной информации</w:t>
      </w:r>
      <w:r w:rsidR="00946843" w:rsidRPr="002A31F0">
        <w:rPr>
          <w:sz w:val="28"/>
          <w:szCs w:val="28"/>
        </w:rPr>
        <w:t>, что, в свою очередь, помогло</w:t>
      </w:r>
      <w:r w:rsidRPr="002A31F0">
        <w:rPr>
          <w:sz w:val="28"/>
          <w:szCs w:val="28"/>
        </w:rPr>
        <w:t xml:space="preserve"> нам с воспитанниками отследить технический прогресс предметов и техники и составить совместно с детьми и родителями коллаж «Река времени».</w:t>
      </w:r>
    </w:p>
    <w:p w:rsidR="00803B03" w:rsidRPr="002A31F0" w:rsidRDefault="00A55D46" w:rsidP="001024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Выявление инициатив и образовательных запросов детей. </w:t>
      </w:r>
      <w:r w:rsidR="00BF516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их выявить, педагог должен понимать,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дети знают, а что </w:t>
      </w:r>
      <w:r w:rsidR="00BF516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хотели бы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узнать о ком-либо или чем-либо. В своей педагогической деятельности по вовлечению детей старшего дошкольного возраста в </w:t>
      </w:r>
      <w:r w:rsidR="00BF516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познавательно-исследовательскую деятельность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используем технологию Лидии Васильевны Свирской «Что мы знаем?», «Что хотим узнать?», «Что сделать, чтобы узнать?» </w:t>
      </w:r>
      <w:r w:rsidR="00BF516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этой модели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опираясь на опыт детей, педагог осуществляет образовательный процесс в зоне ближайшего развития. </w:t>
      </w:r>
      <w:r w:rsidR="00BF516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 то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сегодня ребёнок делает в сотрудничестве с нами, завтра он сможет делать самостоятельно. </w:t>
      </w:r>
    </w:p>
    <w:p w:rsidR="00803B03" w:rsidRPr="002A31F0" w:rsidRDefault="00A55D46" w:rsidP="001024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5. С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оставление плана </w:t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познавательно-исследовательской деятельности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Планирование осуществляется совместно с детьми, педагогами и родителями. В плане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учитываются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детей, их идеи и мысли.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сути воспитатель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сформулировать в плане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хотят сделать дети.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совместном составлении плана обязательно фиксируется: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каких центрах дети хотят работать (Центр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Центр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творчества, Центр науки, наблюдений и экспериментов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д.).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должен предложить детям и свои мероприятия, чтобы решить поставленные педагогические задачи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: «Хотите организовать выставку (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поделок, рисунков,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иллюстраций)?», «А может сделаем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книгу о женских профессиях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?» При выборе ситуаций, 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преимущество имеют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которые, во–первых, позволят сочетать педагогическую работ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у с детским опытом, а во-вторых, смогут предоставить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достаточно свободы для конкретных видов деятельности 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(здесь допустима помощь родителей).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же время педагогическая работа должна быть направлена на 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воплощение в жизнь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поставленных целей и 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программы. </w:t>
      </w:r>
      <w:r w:rsidR="0025025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250259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проблема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даже вызов педагогическому мастерству педагога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 одной стороны, нужно идти за ребенком, чтобы реагировать на его интересы и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потребности, а с другой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образовательную деятельность</w:t>
      </w:r>
      <w:r w:rsidR="00550511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ребенок продвигался в развитии. </w:t>
      </w:r>
    </w:p>
    <w:p w:rsidR="00C950BD" w:rsidRPr="002A31F0" w:rsidRDefault="00250259" w:rsidP="001024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от утреннего «Детского совета» перейдем к вечернему. Подведение итога дня – вот с чего он должен начинаться.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подразумевает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дея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 детей: что получилось и насколько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полученный результат соответствует задуманному, что </w:t>
      </w:r>
      <w:r w:rsidR="0082491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сегодня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помогало, а что мешало в достижении цели. </w:t>
      </w:r>
      <w:r w:rsidR="00803B0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</w:t>
      </w:r>
      <w:r w:rsidR="00803B03" w:rsidRPr="002A31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B02F4" w:rsidRPr="002A31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Лэпбук</w:t>
      </w:r>
      <w:r w:rsidR="00BB02F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по сути разновидность метода проекта и одновременно очень интересное методическое </w:t>
      </w:r>
      <w:r w:rsidR="00165CE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пособие. Это тематическая папка (или книга), которую педагог собирает</w:t>
      </w:r>
      <w:r w:rsidR="00AF4D94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детьми</w:t>
      </w:r>
      <w:r w:rsidR="00165CE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>, склеивая ее отдельные части в единое целое, креативно оформляет, используя</w:t>
      </w:r>
      <w:r w:rsidR="009852C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основы, кармашков и самого дидактического материала</w:t>
      </w:r>
      <w:r w:rsidR="00165CE3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всевозможные цвета и формы. </w:t>
      </w:r>
      <w:r w:rsidR="009852C8" w:rsidRPr="002A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165CE3" w:rsidRPr="002A31F0">
        <w:rPr>
          <w:rFonts w:ascii="Times New Roman" w:hAnsi="Times New Roman" w:cs="Times New Roman"/>
          <w:sz w:val="28"/>
          <w:szCs w:val="28"/>
        </w:rPr>
        <w:t xml:space="preserve">Лэпбук - отличный помощник и друг в проведении </w:t>
      </w:r>
      <w:r w:rsidR="0083312A" w:rsidRPr="002A31F0">
        <w:rPr>
          <w:rFonts w:ascii="Times New Roman" w:hAnsi="Times New Roman" w:cs="Times New Roman"/>
          <w:sz w:val="28"/>
          <w:szCs w:val="28"/>
        </w:rPr>
        <w:t xml:space="preserve">коллективной или индивидуальной </w:t>
      </w:r>
      <w:r w:rsidR="00165CE3" w:rsidRPr="002A31F0">
        <w:rPr>
          <w:rFonts w:ascii="Times New Roman" w:hAnsi="Times New Roman" w:cs="Times New Roman"/>
          <w:sz w:val="28"/>
          <w:szCs w:val="28"/>
        </w:rPr>
        <w:t xml:space="preserve">исследовательской работы, в процессе которой ребенок </w:t>
      </w:r>
      <w:r w:rsidR="00AF4D94" w:rsidRPr="002A31F0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="00165CE3" w:rsidRPr="002A31F0">
        <w:rPr>
          <w:rFonts w:ascii="Times New Roman" w:hAnsi="Times New Roman" w:cs="Times New Roman"/>
          <w:sz w:val="28"/>
          <w:szCs w:val="28"/>
        </w:rPr>
        <w:t>участвует в поиске, анализе и сортировке информации</w:t>
      </w:r>
      <w:r w:rsidR="005F1359" w:rsidRPr="002A31F0">
        <w:rPr>
          <w:rFonts w:ascii="Times New Roman" w:hAnsi="Times New Roman" w:cs="Times New Roman"/>
          <w:sz w:val="28"/>
          <w:szCs w:val="28"/>
        </w:rPr>
        <w:t xml:space="preserve">. </w:t>
      </w:r>
      <w:r w:rsidR="00165CE3" w:rsidRPr="002A31F0">
        <w:rPr>
          <w:rFonts w:ascii="Times New Roman" w:hAnsi="Times New Roman" w:cs="Times New Roman"/>
          <w:sz w:val="28"/>
          <w:szCs w:val="28"/>
        </w:rPr>
        <w:t>Друг, к</w:t>
      </w:r>
      <w:r w:rsidR="00AF4D94" w:rsidRPr="002A31F0">
        <w:rPr>
          <w:rFonts w:ascii="Times New Roman" w:hAnsi="Times New Roman" w:cs="Times New Roman"/>
          <w:sz w:val="28"/>
          <w:szCs w:val="28"/>
        </w:rPr>
        <w:t>оторый</w:t>
      </w:r>
      <w:r w:rsidR="00165CE3" w:rsidRPr="002A31F0">
        <w:rPr>
          <w:rFonts w:ascii="Times New Roman" w:hAnsi="Times New Roman" w:cs="Times New Roman"/>
          <w:sz w:val="28"/>
          <w:szCs w:val="28"/>
        </w:rPr>
        <w:t xml:space="preserve"> помогает ребенку лучше понять, запомнить и </w:t>
      </w:r>
      <w:r w:rsidR="00AF4D94" w:rsidRPr="002A31F0">
        <w:rPr>
          <w:rFonts w:ascii="Times New Roman" w:hAnsi="Times New Roman" w:cs="Times New Roman"/>
          <w:sz w:val="28"/>
          <w:szCs w:val="28"/>
        </w:rPr>
        <w:t>закрепить материал</w:t>
      </w:r>
      <w:r w:rsidR="00165CE3" w:rsidRPr="002A31F0">
        <w:rPr>
          <w:rFonts w:ascii="Times New Roman" w:hAnsi="Times New Roman" w:cs="Times New Roman"/>
          <w:sz w:val="28"/>
          <w:szCs w:val="28"/>
        </w:rPr>
        <w:t xml:space="preserve">. В любое удобное время ребенок просто открывает лэпбук и с радостью повторяет пройденное, рассматривая сделанную своими же руками книжку. </w:t>
      </w:r>
    </w:p>
    <w:p w:rsidR="00022F64" w:rsidRPr="002A31F0" w:rsidRDefault="00022F64" w:rsidP="0010243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 xml:space="preserve"> </w:t>
      </w:r>
      <w:r w:rsidR="00946843" w:rsidRPr="002A31F0">
        <w:rPr>
          <w:rFonts w:ascii="Times New Roman" w:hAnsi="Times New Roman" w:cs="Times New Roman"/>
          <w:sz w:val="28"/>
          <w:szCs w:val="28"/>
        </w:rPr>
        <w:t>Почему</w:t>
      </w:r>
      <w:r w:rsidRPr="002A31F0">
        <w:rPr>
          <w:rFonts w:ascii="Times New Roman" w:hAnsi="Times New Roman" w:cs="Times New Roman"/>
          <w:sz w:val="28"/>
          <w:szCs w:val="28"/>
        </w:rPr>
        <w:t xml:space="preserve"> мы дали определение лэпбуку, как разновидности метода проекта? </w:t>
      </w:r>
      <w:r w:rsidR="00946843" w:rsidRPr="002A31F0">
        <w:rPr>
          <w:rFonts w:ascii="Times New Roman" w:hAnsi="Times New Roman" w:cs="Times New Roman"/>
          <w:sz w:val="28"/>
          <w:szCs w:val="28"/>
        </w:rPr>
        <w:t>Потому</w:t>
      </w:r>
      <w:r w:rsidR="00193382" w:rsidRPr="002A31F0">
        <w:rPr>
          <w:rFonts w:ascii="Times New Roman" w:hAnsi="Times New Roman" w:cs="Times New Roman"/>
          <w:sz w:val="28"/>
          <w:szCs w:val="28"/>
        </w:rPr>
        <w:t>, ч</w:t>
      </w:r>
      <w:r w:rsidRPr="002A31F0">
        <w:rPr>
          <w:rFonts w:ascii="Times New Roman" w:hAnsi="Times New Roman" w:cs="Times New Roman"/>
          <w:sz w:val="28"/>
          <w:szCs w:val="28"/>
        </w:rPr>
        <w:t>то создание лэпбука содержит все этапы проекта:</w:t>
      </w:r>
      <w:r w:rsidR="00193382" w:rsidRPr="002A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4" w:rsidRPr="002A31F0" w:rsidRDefault="00022F64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  целеполагание (выбор темы);</w:t>
      </w:r>
    </w:p>
    <w:p w:rsidR="00022F64" w:rsidRPr="002A31F0" w:rsidRDefault="00022F64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разработка лэпбука (составление плана</w:t>
      </w:r>
      <w:r w:rsidR="00193382" w:rsidRPr="002A31F0">
        <w:rPr>
          <w:rFonts w:ascii="Times New Roman" w:hAnsi="Times New Roman" w:cs="Times New Roman"/>
          <w:sz w:val="28"/>
          <w:szCs w:val="28"/>
        </w:rPr>
        <w:t xml:space="preserve"> при поддержке воспитателя</w:t>
      </w:r>
      <w:r w:rsidRPr="002A31F0">
        <w:rPr>
          <w:rFonts w:ascii="Times New Roman" w:hAnsi="Times New Roman" w:cs="Times New Roman"/>
          <w:sz w:val="28"/>
          <w:szCs w:val="28"/>
        </w:rPr>
        <w:t>);</w:t>
      </w:r>
    </w:p>
    <w:p w:rsidR="00022F64" w:rsidRPr="002A31F0" w:rsidRDefault="00022F64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выполнение (практическая часть);</w:t>
      </w:r>
    </w:p>
    <w:p w:rsidR="00C950BD" w:rsidRPr="002A31F0" w:rsidRDefault="00022F64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подведение итогов (лэпбук – средство для реализации деятельностного метода обучения).</w:t>
      </w:r>
      <w:r w:rsidR="0041683C" w:rsidRPr="002A31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3382" w:rsidRPr="002A31F0" w:rsidRDefault="00D14AB8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 xml:space="preserve">      </w:t>
      </w:r>
      <w:r w:rsidR="00193382" w:rsidRPr="002A31F0">
        <w:rPr>
          <w:rFonts w:ascii="Times New Roman" w:hAnsi="Times New Roman" w:cs="Times New Roman"/>
          <w:sz w:val="28"/>
          <w:szCs w:val="28"/>
        </w:rPr>
        <w:t xml:space="preserve">В результате данной технологии у детей развиваются универсальные </w:t>
      </w:r>
      <w:r w:rsidR="00CD66A6" w:rsidRPr="002A31F0"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="00193382" w:rsidRPr="002A31F0">
        <w:rPr>
          <w:rFonts w:ascii="Times New Roman" w:hAnsi="Times New Roman" w:cs="Times New Roman"/>
          <w:sz w:val="28"/>
          <w:szCs w:val="28"/>
        </w:rPr>
        <w:t>умения,</w:t>
      </w:r>
      <w:r w:rsidR="00CD66A6" w:rsidRPr="002A31F0">
        <w:rPr>
          <w:rFonts w:ascii="Times New Roman" w:hAnsi="Times New Roman" w:cs="Times New Roman"/>
          <w:sz w:val="28"/>
          <w:szCs w:val="28"/>
        </w:rPr>
        <w:t xml:space="preserve"> востребованные современным обществом, такие как: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умение планировать предстоящую деятельность;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 xml:space="preserve">- </w:t>
      </w:r>
      <w:r w:rsidR="00CD66A6" w:rsidRPr="002A31F0">
        <w:rPr>
          <w:rFonts w:ascii="Times New Roman" w:hAnsi="Times New Roman" w:cs="Times New Roman"/>
          <w:sz w:val="28"/>
          <w:szCs w:val="28"/>
        </w:rPr>
        <w:t>коммуницировать, договариваться</w:t>
      </w:r>
      <w:r w:rsidRPr="002A31F0">
        <w:rPr>
          <w:rFonts w:ascii="Times New Roman" w:hAnsi="Times New Roman" w:cs="Times New Roman"/>
          <w:sz w:val="28"/>
          <w:szCs w:val="28"/>
        </w:rPr>
        <w:t xml:space="preserve"> со сверстниками;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распределять обязанности;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искать нужную информацию</w:t>
      </w:r>
      <w:r w:rsidR="00134356" w:rsidRPr="002A31F0">
        <w:rPr>
          <w:rFonts w:ascii="Times New Roman" w:hAnsi="Times New Roman" w:cs="Times New Roman"/>
          <w:sz w:val="28"/>
          <w:szCs w:val="28"/>
        </w:rPr>
        <w:t xml:space="preserve"> (подумать, спросить у другого человека, посмотреть в книге, в СМИ, получить информацию из соцсетей)</w:t>
      </w:r>
      <w:r w:rsidRPr="002A31F0">
        <w:rPr>
          <w:rFonts w:ascii="Times New Roman" w:hAnsi="Times New Roman" w:cs="Times New Roman"/>
          <w:sz w:val="28"/>
          <w:szCs w:val="28"/>
        </w:rPr>
        <w:t>, обобщать её, систематизировать;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самостоятельно давать объяснения на возникающие вопросы;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принимать собственные решения, опираясь на свои знания и умения;</w:t>
      </w:r>
    </w:p>
    <w:p w:rsidR="00193382" w:rsidRPr="002A31F0" w:rsidRDefault="00193382" w:rsidP="001024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- используя устную речь, выражать свои мысли и желания.</w:t>
      </w:r>
    </w:p>
    <w:p w:rsidR="00134356" w:rsidRPr="002A31F0" w:rsidRDefault="00134356" w:rsidP="001024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1F0">
        <w:rPr>
          <w:sz w:val="28"/>
          <w:szCs w:val="28"/>
        </w:rPr>
        <w:t xml:space="preserve">      </w:t>
      </w:r>
      <w:r w:rsidR="00CF7527" w:rsidRPr="002A31F0">
        <w:rPr>
          <w:sz w:val="28"/>
          <w:szCs w:val="28"/>
        </w:rPr>
        <w:tab/>
      </w:r>
      <w:r w:rsidRPr="002A31F0">
        <w:rPr>
          <w:sz w:val="28"/>
          <w:szCs w:val="28"/>
        </w:rPr>
        <w:t>Таким образом, лэпбук позволяет всесторонне рассмотреть проблему, поставить задачи и реша</w:t>
      </w:r>
      <w:r w:rsidR="0041683C" w:rsidRPr="002A31F0">
        <w:rPr>
          <w:sz w:val="28"/>
          <w:szCs w:val="28"/>
        </w:rPr>
        <w:t>ть их, формируя у детей такой навык будущего, как добывание знаний самими детьми в процессе собственной познавательно - исследовательской деятельности, а не получение знаний в готовом виде.</w:t>
      </w:r>
    </w:p>
    <w:p w:rsidR="00462CF9" w:rsidRDefault="00E967EB" w:rsidP="00102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 xml:space="preserve">     </w:t>
      </w:r>
      <w:r w:rsidR="00CF7527" w:rsidRPr="002A31F0">
        <w:rPr>
          <w:rFonts w:ascii="Times New Roman" w:hAnsi="Times New Roman" w:cs="Times New Roman"/>
          <w:sz w:val="28"/>
          <w:szCs w:val="28"/>
        </w:rPr>
        <w:tab/>
      </w:r>
      <w:r w:rsidR="00BA3867" w:rsidRPr="002A31F0">
        <w:rPr>
          <w:rFonts w:ascii="Times New Roman" w:hAnsi="Times New Roman" w:cs="Times New Roman"/>
          <w:sz w:val="28"/>
          <w:szCs w:val="28"/>
        </w:rPr>
        <w:t>Помимо лэпбука мы создаем тематические</w:t>
      </w:r>
      <w:r w:rsidR="0083312A" w:rsidRPr="002A31F0">
        <w:rPr>
          <w:rFonts w:ascii="Times New Roman" w:hAnsi="Times New Roman" w:cs="Times New Roman"/>
          <w:sz w:val="28"/>
          <w:szCs w:val="28"/>
        </w:rPr>
        <w:t xml:space="preserve"> книги или папки по темам: </w:t>
      </w:r>
      <w:r w:rsidRPr="002A31F0">
        <w:rPr>
          <w:rFonts w:ascii="Times New Roman" w:hAnsi="Times New Roman" w:cs="Times New Roman"/>
          <w:sz w:val="28"/>
          <w:szCs w:val="28"/>
        </w:rPr>
        <w:t xml:space="preserve">«Мамины профессии», </w:t>
      </w:r>
      <w:r w:rsidR="00715888" w:rsidRPr="002A31F0">
        <w:rPr>
          <w:rFonts w:ascii="Times New Roman" w:hAnsi="Times New Roman" w:cs="Times New Roman"/>
          <w:sz w:val="28"/>
          <w:szCs w:val="28"/>
        </w:rPr>
        <w:t xml:space="preserve">«Животные Севера", </w:t>
      </w:r>
      <w:r w:rsidRPr="002A31F0">
        <w:rPr>
          <w:rFonts w:ascii="Times New Roman" w:hAnsi="Times New Roman" w:cs="Times New Roman"/>
          <w:sz w:val="28"/>
          <w:szCs w:val="28"/>
        </w:rPr>
        <w:t xml:space="preserve">«Производственные цепочки», </w:t>
      </w:r>
      <w:r w:rsidRPr="002A31F0">
        <w:rPr>
          <w:rFonts w:ascii="Times New Roman" w:hAnsi="Times New Roman" w:cs="Times New Roman"/>
          <w:sz w:val="28"/>
          <w:szCs w:val="28"/>
        </w:rPr>
        <w:lastRenderedPageBreak/>
        <w:t xml:space="preserve">«Военные профессии» и др.) с последующим выступлением и так называемой защитой своей части </w:t>
      </w:r>
      <w:r w:rsidR="00A72159" w:rsidRPr="002A31F0">
        <w:rPr>
          <w:rFonts w:ascii="Times New Roman" w:hAnsi="Times New Roman" w:cs="Times New Roman"/>
          <w:sz w:val="28"/>
          <w:szCs w:val="28"/>
        </w:rPr>
        <w:t>тематической книги или папки.</w:t>
      </w:r>
      <w:r w:rsidRPr="002A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527" w:rsidRPr="002A31F0" w:rsidRDefault="00DC19B5" w:rsidP="00462C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</w:rPr>
        <w:t>Предварительно мы совместно составляем</w:t>
      </w:r>
      <w:r w:rsidR="00E967EB" w:rsidRPr="002A31F0">
        <w:rPr>
          <w:rFonts w:ascii="Times New Roman" w:hAnsi="Times New Roman" w:cs="Times New Roman"/>
          <w:sz w:val="28"/>
          <w:szCs w:val="28"/>
        </w:rPr>
        <w:t xml:space="preserve"> план для изучения</w:t>
      </w:r>
      <w:r w:rsidRPr="002A31F0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E967EB" w:rsidRPr="002A31F0">
        <w:rPr>
          <w:rFonts w:ascii="Times New Roman" w:hAnsi="Times New Roman" w:cs="Times New Roman"/>
          <w:sz w:val="28"/>
          <w:szCs w:val="28"/>
        </w:rPr>
        <w:t xml:space="preserve"> с </w:t>
      </w:r>
      <w:r w:rsidRPr="002A31F0">
        <w:rPr>
          <w:rFonts w:ascii="Times New Roman" w:hAnsi="Times New Roman" w:cs="Times New Roman"/>
          <w:sz w:val="28"/>
          <w:szCs w:val="28"/>
        </w:rPr>
        <w:t>применением</w:t>
      </w:r>
      <w:r w:rsidR="00E967EB" w:rsidRPr="002A31F0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познавательно-исследовательского метода. </w:t>
      </w:r>
      <w:r w:rsidRPr="002A31F0">
        <w:rPr>
          <w:rFonts w:ascii="Times New Roman" w:hAnsi="Times New Roman" w:cs="Times New Roman"/>
          <w:sz w:val="28"/>
          <w:szCs w:val="28"/>
        </w:rPr>
        <w:t>Используем</w:t>
      </w:r>
      <w:r w:rsidR="003020D0">
        <w:rPr>
          <w:rFonts w:ascii="Times New Roman" w:hAnsi="Times New Roman" w:cs="Times New Roman"/>
          <w:sz w:val="28"/>
          <w:szCs w:val="28"/>
        </w:rPr>
        <w:t xml:space="preserve"> модель трех вопросов: «</w:t>
      </w:r>
      <w:r w:rsidR="00E967EB" w:rsidRPr="002A31F0">
        <w:rPr>
          <w:rFonts w:ascii="Times New Roman" w:hAnsi="Times New Roman" w:cs="Times New Roman"/>
          <w:sz w:val="28"/>
          <w:szCs w:val="28"/>
        </w:rPr>
        <w:t>Что ты знаешь о</w:t>
      </w:r>
      <w:r w:rsidR="00A72159" w:rsidRPr="002A31F0">
        <w:rPr>
          <w:rFonts w:ascii="Times New Roman" w:hAnsi="Times New Roman" w:cs="Times New Roman"/>
          <w:sz w:val="28"/>
          <w:szCs w:val="28"/>
        </w:rPr>
        <w:t>.</w:t>
      </w:r>
      <w:r w:rsidR="00CF7527" w:rsidRPr="002A31F0">
        <w:rPr>
          <w:rFonts w:ascii="Times New Roman" w:hAnsi="Times New Roman" w:cs="Times New Roman"/>
          <w:sz w:val="28"/>
          <w:szCs w:val="28"/>
        </w:rPr>
        <w:t>..</w:t>
      </w:r>
      <w:r w:rsidR="00E967EB" w:rsidRPr="002A31F0">
        <w:rPr>
          <w:rFonts w:ascii="Times New Roman" w:hAnsi="Times New Roman" w:cs="Times New Roman"/>
          <w:sz w:val="28"/>
          <w:szCs w:val="28"/>
        </w:rPr>
        <w:t>?</w:t>
      </w:r>
      <w:r w:rsidRPr="002A31F0">
        <w:rPr>
          <w:rFonts w:ascii="Times New Roman" w:hAnsi="Times New Roman" w:cs="Times New Roman"/>
          <w:sz w:val="28"/>
          <w:szCs w:val="28"/>
        </w:rPr>
        <w:t xml:space="preserve"> </w:t>
      </w:r>
      <w:r w:rsidR="00E967EB" w:rsidRPr="002A31F0">
        <w:rPr>
          <w:rFonts w:ascii="Times New Roman" w:hAnsi="Times New Roman" w:cs="Times New Roman"/>
          <w:sz w:val="28"/>
          <w:szCs w:val="28"/>
        </w:rPr>
        <w:t>Что хотел бы узнать?</w:t>
      </w:r>
      <w:r w:rsidRPr="002A31F0">
        <w:rPr>
          <w:rFonts w:ascii="Times New Roman" w:hAnsi="Times New Roman" w:cs="Times New Roman"/>
          <w:sz w:val="28"/>
          <w:szCs w:val="28"/>
        </w:rPr>
        <w:t xml:space="preserve"> </w:t>
      </w:r>
      <w:r w:rsidR="00E967EB" w:rsidRPr="002A31F0">
        <w:rPr>
          <w:rFonts w:ascii="Times New Roman" w:hAnsi="Times New Roman" w:cs="Times New Roman"/>
          <w:sz w:val="28"/>
          <w:szCs w:val="28"/>
        </w:rPr>
        <w:t>Что сделать, чтобы узнать?</w:t>
      </w:r>
      <w:r w:rsidR="003020D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715888" w:rsidRPr="002A31F0">
        <w:rPr>
          <w:rFonts w:ascii="Times New Roman" w:hAnsi="Times New Roman" w:cs="Times New Roman"/>
          <w:sz w:val="28"/>
          <w:szCs w:val="28"/>
        </w:rPr>
        <w:t xml:space="preserve">Несмотря на столь юный возраст, </w:t>
      </w:r>
      <w:r w:rsidRPr="002A31F0">
        <w:rPr>
          <w:rFonts w:ascii="Times New Roman" w:hAnsi="Times New Roman" w:cs="Times New Roman"/>
          <w:sz w:val="28"/>
          <w:szCs w:val="28"/>
        </w:rPr>
        <w:t>дошколята с восторгом вовлекаются</w:t>
      </w:r>
      <w:r w:rsidR="00715888" w:rsidRPr="002A31F0">
        <w:rPr>
          <w:rFonts w:ascii="Times New Roman" w:hAnsi="Times New Roman" w:cs="Times New Roman"/>
          <w:sz w:val="28"/>
          <w:szCs w:val="28"/>
        </w:rPr>
        <w:t xml:space="preserve"> в </w:t>
      </w:r>
      <w:r w:rsidR="00A72159" w:rsidRPr="002A31F0"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 w:rsidR="00715888" w:rsidRPr="002A31F0">
        <w:rPr>
          <w:rFonts w:ascii="Times New Roman" w:hAnsi="Times New Roman" w:cs="Times New Roman"/>
          <w:sz w:val="28"/>
          <w:szCs w:val="28"/>
        </w:rPr>
        <w:t>и с нетерпением жд</w:t>
      </w:r>
      <w:r w:rsidRPr="002A31F0">
        <w:rPr>
          <w:rFonts w:ascii="Times New Roman" w:hAnsi="Times New Roman" w:cs="Times New Roman"/>
          <w:sz w:val="28"/>
          <w:szCs w:val="28"/>
        </w:rPr>
        <w:t xml:space="preserve">ут </w:t>
      </w:r>
      <w:r w:rsidR="00715888" w:rsidRPr="002A31F0">
        <w:rPr>
          <w:rFonts w:ascii="Times New Roman" w:hAnsi="Times New Roman" w:cs="Times New Roman"/>
          <w:sz w:val="28"/>
          <w:szCs w:val="28"/>
        </w:rPr>
        <w:t xml:space="preserve">своего звездного часа по выступлению, пусть иногда и обращаясь к помощи взрослого. </w:t>
      </w:r>
    </w:p>
    <w:p w:rsidR="00CF7527" w:rsidRPr="002A31F0" w:rsidRDefault="00803B03" w:rsidP="00102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hAnsi="Times New Roman" w:cs="Times New Roman"/>
          <w:sz w:val="28"/>
          <w:szCs w:val="28"/>
          <w:u w:val="single"/>
        </w:rPr>
        <w:t>Макетирование</w:t>
      </w:r>
      <w:r w:rsidR="00BC7BBA" w:rsidRPr="002A31F0">
        <w:rPr>
          <w:rFonts w:ascii="Times New Roman" w:hAnsi="Times New Roman" w:cs="Times New Roman"/>
          <w:sz w:val="28"/>
          <w:szCs w:val="28"/>
        </w:rPr>
        <w:t xml:space="preserve"> </w:t>
      </w:r>
      <w:r w:rsidR="0083312A" w:rsidRPr="002A31F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C7BBA" w:rsidRPr="002A31F0">
        <w:rPr>
          <w:rFonts w:ascii="Times New Roman" w:hAnsi="Times New Roman" w:cs="Times New Roman"/>
          <w:sz w:val="28"/>
          <w:szCs w:val="28"/>
        </w:rPr>
        <w:t xml:space="preserve">является инновационной педагогической технологией. При решении задач по познавательно-исследовательскому развитию мы выделяем следующие </w:t>
      </w:r>
      <w:r w:rsidR="00585602" w:rsidRPr="002A31F0">
        <w:rPr>
          <w:rFonts w:ascii="Times New Roman" w:hAnsi="Times New Roman" w:cs="Times New Roman"/>
          <w:sz w:val="28"/>
          <w:szCs w:val="28"/>
        </w:rPr>
        <w:t>этапы работы</w:t>
      </w:r>
      <w:r w:rsidR="00BC7BBA" w:rsidRPr="002A31F0">
        <w:rPr>
          <w:rFonts w:ascii="Times New Roman" w:hAnsi="Times New Roman" w:cs="Times New Roman"/>
          <w:sz w:val="28"/>
          <w:szCs w:val="28"/>
        </w:rPr>
        <w:t xml:space="preserve"> по созданию и использованию (применению) макета:</w:t>
      </w:r>
    </w:p>
    <w:p w:rsidR="00CF7527" w:rsidRPr="002A31F0" w:rsidRDefault="00F4659E" w:rsidP="00102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F0">
        <w:rPr>
          <w:rFonts w:ascii="Times New Roman" w:hAnsi="Times New Roman" w:cs="Times New Roman"/>
          <w:sz w:val="28"/>
          <w:szCs w:val="28"/>
        </w:rPr>
        <w:t xml:space="preserve">  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этап. Предварительная </w:t>
      </w:r>
      <w:r w:rsidR="00946843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которая включает в себя</w:t>
      </w:r>
      <w:r w:rsidR="00BC7BBA" w:rsidRPr="002A31F0">
        <w:rPr>
          <w:rFonts w:ascii="Times New Roman" w:hAnsi="Times New Roman" w:cs="Times New Roman"/>
          <w:sz w:val="28"/>
          <w:szCs w:val="28"/>
        </w:rPr>
        <w:t xml:space="preserve"> о</w:t>
      </w:r>
      <w:r w:rsidR="00946843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личного опыта детей: 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бесед, рассматривание </w:t>
      </w:r>
      <w:r w:rsidR="00946843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картин, иллюстраций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наблюдения на прогулках и экскурсиях, </w:t>
      </w:r>
      <w:r w:rsidR="008B7FE6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</w:t>
      </w:r>
      <w:r w:rsidR="008B7FE6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познавательной</w:t>
      </w:r>
      <w:r w:rsidR="00946843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т. д., а также п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и сбор </w:t>
      </w:r>
      <w:r w:rsidR="008B7FE6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выбранного 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для создания макета.</w:t>
      </w:r>
    </w:p>
    <w:p w:rsidR="00CF7527" w:rsidRPr="002A31F0" w:rsidRDefault="00F4659E" w:rsidP="00102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BBA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2 этап. Изготовление основы макета и наполнение его предметным материалом.</w:t>
      </w:r>
      <w:r w:rsidR="00CF752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78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принципа интеграции образовательных областей на данном этапе решается через скульптурное моделирование из разнообразных пластических материалов с элементами конструирования и художественно-изобразительного творчества.  </w:t>
      </w:r>
      <w:r w:rsidR="003F4762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752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762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этап. Активизация игры с макетом. </w:t>
      </w:r>
      <w:r w:rsidR="0030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Созданное игровое пространство дополняется </w:t>
      </w:r>
      <w:r w:rsidR="003F4762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предметным материалом. </w:t>
      </w: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 детьми совместно придумывают сказки или рассказы, которые в дальнейшем выполняют роль новых игровых сюжетов. Ребенок моделирует ситуации, социальные отношения в игровой форме, исполняя одну или несколько ролей.  Таким образом</w:t>
      </w:r>
      <w:r w:rsidR="00CF752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добиваемся, чтобы игра с макетами продолжалась в течение длительного времени, а не была игрой на один раз.</w:t>
      </w:r>
    </w:p>
    <w:p w:rsidR="00193382" w:rsidRPr="002A31F0" w:rsidRDefault="00DA2490" w:rsidP="001024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тот факт, что помимо развития интеллектуальных качеств и волевого усилия в процессе макетирования у детей формируются такие навыки будущего, как проявление инициативы, любознательность, </w:t>
      </w:r>
      <w:r w:rsidR="00CF7527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задавать вопросы</w:t>
      </w:r>
      <w:r w:rsidR="00A72159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вступать во взаимодействие </w:t>
      </w:r>
      <w:r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взрослым и сверстниками, креативность мышления, умение брать на себя ответственность и принимать решения</w:t>
      </w:r>
      <w:r w:rsidR="00F4659E" w:rsidRPr="002A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гибкость ума.</w:t>
      </w:r>
    </w:p>
    <w:p w:rsidR="00E972C5" w:rsidRPr="00BF5161" w:rsidRDefault="00A84913" w:rsidP="001024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2A31F0">
        <w:rPr>
          <w:sz w:val="28"/>
          <w:szCs w:val="28"/>
        </w:rPr>
        <w:t xml:space="preserve">    </w:t>
      </w:r>
      <w:r w:rsidR="00B75A42" w:rsidRPr="002A31F0">
        <w:rPr>
          <w:sz w:val="28"/>
          <w:szCs w:val="28"/>
        </w:rPr>
        <w:tab/>
      </w:r>
      <w:r w:rsidR="009B42C5" w:rsidRPr="002A31F0">
        <w:rPr>
          <w:sz w:val="28"/>
          <w:szCs w:val="28"/>
        </w:rPr>
        <w:t>В своей работе мы всегда помним,</w:t>
      </w:r>
      <w:r w:rsidRPr="002A31F0">
        <w:rPr>
          <w:sz w:val="28"/>
          <w:szCs w:val="28"/>
        </w:rPr>
        <w:t xml:space="preserve"> что исследовательская активность – это естественное состояние </w:t>
      </w:r>
      <w:r w:rsidR="00824918" w:rsidRPr="002A31F0">
        <w:rPr>
          <w:sz w:val="28"/>
          <w:szCs w:val="28"/>
        </w:rPr>
        <w:t>для ребенка</w:t>
      </w:r>
      <w:r w:rsidR="003020D0">
        <w:rPr>
          <w:sz w:val="28"/>
          <w:szCs w:val="28"/>
        </w:rPr>
        <w:t>, а</w:t>
      </w:r>
      <w:r w:rsidRPr="002A31F0">
        <w:rPr>
          <w:sz w:val="28"/>
          <w:szCs w:val="28"/>
        </w:rPr>
        <w:t xml:space="preserve"> каждый наш воспитанник настроен на познание мира и хочет всё знать. И, если он хочет исследовать, открывать, изучать, то задача педагога: </w:t>
      </w:r>
      <w:r w:rsidR="00F77187" w:rsidRPr="002A31F0">
        <w:rPr>
          <w:sz w:val="28"/>
          <w:szCs w:val="28"/>
        </w:rPr>
        <w:t>не давать ему знания в готовом виде, как догму, а дать возможность самому п</w:t>
      </w:r>
      <w:r w:rsidR="00DC19B5" w:rsidRPr="002A31F0">
        <w:rPr>
          <w:sz w:val="28"/>
          <w:szCs w:val="28"/>
        </w:rPr>
        <w:t>ройти весь путь к ним. Информация, полученная таким путем более осознанна, лучше запоминается и эффективнее применяется в жизни.</w:t>
      </w:r>
      <w:r w:rsidR="00F77187" w:rsidRPr="002A31F0">
        <w:rPr>
          <w:sz w:val="28"/>
          <w:szCs w:val="28"/>
        </w:rPr>
        <w:t xml:space="preserve"> </w:t>
      </w:r>
      <w:r w:rsidR="00F77187" w:rsidRPr="002A31F0">
        <w:rPr>
          <w:sz w:val="28"/>
          <w:szCs w:val="28"/>
          <w:shd w:val="clear" w:color="auto" w:fill="FFFFFF"/>
        </w:rPr>
        <w:t xml:space="preserve">То есть, педагог не просто рассказывает, показывает, а ещё и вовлекает в сам процесс. </w:t>
      </w:r>
      <w:r w:rsidR="00DC19B5" w:rsidRPr="002A31F0">
        <w:rPr>
          <w:sz w:val="28"/>
          <w:szCs w:val="28"/>
          <w:shd w:val="clear" w:color="auto" w:fill="FFFFFF"/>
        </w:rPr>
        <w:t>Именно об этом</w:t>
      </w:r>
      <w:r w:rsidR="00F77187" w:rsidRPr="002A31F0">
        <w:rPr>
          <w:sz w:val="28"/>
          <w:szCs w:val="28"/>
          <w:shd w:val="clear" w:color="auto" w:fill="FFFFFF"/>
        </w:rPr>
        <w:t xml:space="preserve"> </w:t>
      </w:r>
      <w:r w:rsidR="00DC19B5" w:rsidRPr="002A31F0">
        <w:rPr>
          <w:sz w:val="28"/>
          <w:szCs w:val="28"/>
          <w:shd w:val="clear" w:color="auto" w:fill="FFFFFF"/>
        </w:rPr>
        <w:t xml:space="preserve">и </w:t>
      </w:r>
      <w:r w:rsidR="00F77187" w:rsidRPr="002A31F0">
        <w:rPr>
          <w:sz w:val="28"/>
          <w:szCs w:val="28"/>
          <w:shd w:val="clear" w:color="auto" w:fill="FFFFFF"/>
        </w:rPr>
        <w:t xml:space="preserve">говорил великий педагог К. Д. Ушинский, считая, что дошкольники должны «по возможности трудиться </w:t>
      </w:r>
      <w:r w:rsidR="00F77187" w:rsidRPr="002A31F0">
        <w:rPr>
          <w:sz w:val="28"/>
          <w:szCs w:val="28"/>
          <w:shd w:val="clear" w:color="auto" w:fill="FFFFFF"/>
        </w:rPr>
        <w:lastRenderedPageBreak/>
        <w:t>самостоятельно, а воспитатель – руководить этим самостоятельным труд</w:t>
      </w:r>
      <w:r w:rsidR="00DC19B5" w:rsidRPr="002A31F0">
        <w:rPr>
          <w:sz w:val="28"/>
          <w:szCs w:val="28"/>
          <w:shd w:val="clear" w:color="auto" w:fill="FFFFFF"/>
        </w:rPr>
        <w:t>ом и давать для него материал».</w:t>
      </w:r>
      <w:r w:rsidR="00E972C5" w:rsidRPr="00BF5161">
        <w:rPr>
          <w:sz w:val="28"/>
          <w:szCs w:val="28"/>
          <w:shd w:val="clear" w:color="auto" w:fill="FFFFFF"/>
        </w:rPr>
        <w:t xml:space="preserve">   </w:t>
      </w:r>
      <w:r w:rsidR="00CE5C38" w:rsidRPr="00BF5161">
        <w:rPr>
          <w:sz w:val="28"/>
          <w:szCs w:val="28"/>
          <w:shd w:val="clear" w:color="auto" w:fill="FFFFFF"/>
        </w:rPr>
        <w:t xml:space="preserve"> </w:t>
      </w:r>
    </w:p>
    <w:sectPr w:rsidR="00E972C5" w:rsidRPr="00BF5161" w:rsidSect="00C950B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9C" w:rsidRDefault="001E629C" w:rsidP="00715888">
      <w:pPr>
        <w:spacing w:after="0" w:line="240" w:lineRule="auto"/>
      </w:pPr>
      <w:r>
        <w:separator/>
      </w:r>
    </w:p>
  </w:endnote>
  <w:endnote w:type="continuationSeparator" w:id="1">
    <w:p w:rsidR="001E629C" w:rsidRDefault="001E629C" w:rsidP="0071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66429"/>
      <w:docPartObj>
        <w:docPartGallery w:val="Page Numbers (Bottom of Page)"/>
        <w:docPartUnique/>
      </w:docPartObj>
    </w:sdtPr>
    <w:sdtContent>
      <w:p w:rsidR="003020D0" w:rsidRDefault="00FC57DC">
        <w:pPr>
          <w:pStyle w:val="a6"/>
          <w:jc w:val="center"/>
        </w:pPr>
        <w:r>
          <w:fldChar w:fldCharType="begin"/>
        </w:r>
        <w:r w:rsidR="003020D0">
          <w:instrText>PAGE   \* MERGEFORMAT</w:instrText>
        </w:r>
        <w:r>
          <w:fldChar w:fldCharType="separate"/>
        </w:r>
        <w:r w:rsidR="00485D95">
          <w:rPr>
            <w:noProof/>
          </w:rPr>
          <w:t>1</w:t>
        </w:r>
        <w:r>
          <w:fldChar w:fldCharType="end"/>
        </w:r>
      </w:p>
    </w:sdtContent>
  </w:sdt>
  <w:p w:rsidR="003020D0" w:rsidRDefault="003020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9C" w:rsidRDefault="001E629C" w:rsidP="00715888">
      <w:pPr>
        <w:spacing w:after="0" w:line="240" w:lineRule="auto"/>
      </w:pPr>
      <w:r>
        <w:separator/>
      </w:r>
    </w:p>
  </w:footnote>
  <w:footnote w:type="continuationSeparator" w:id="1">
    <w:p w:rsidR="001E629C" w:rsidRDefault="001E629C" w:rsidP="0071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B157A"/>
    <w:rsid w:val="00004020"/>
    <w:rsid w:val="00006E9D"/>
    <w:rsid w:val="00022F64"/>
    <w:rsid w:val="00031CFD"/>
    <w:rsid w:val="00094FE3"/>
    <w:rsid w:val="000D188D"/>
    <w:rsid w:val="000D2C77"/>
    <w:rsid w:val="00102431"/>
    <w:rsid w:val="00134356"/>
    <w:rsid w:val="00165CE3"/>
    <w:rsid w:val="00193382"/>
    <w:rsid w:val="0019626F"/>
    <w:rsid w:val="001E629C"/>
    <w:rsid w:val="00246068"/>
    <w:rsid w:val="00250259"/>
    <w:rsid w:val="002A31F0"/>
    <w:rsid w:val="002C0FBB"/>
    <w:rsid w:val="003020D0"/>
    <w:rsid w:val="003123C9"/>
    <w:rsid w:val="00330779"/>
    <w:rsid w:val="003F4762"/>
    <w:rsid w:val="0041683C"/>
    <w:rsid w:val="00446E23"/>
    <w:rsid w:val="004600A7"/>
    <w:rsid w:val="00462CF9"/>
    <w:rsid w:val="0048210F"/>
    <w:rsid w:val="00485D95"/>
    <w:rsid w:val="00487CA8"/>
    <w:rsid w:val="00550511"/>
    <w:rsid w:val="00571DE9"/>
    <w:rsid w:val="00585602"/>
    <w:rsid w:val="005F1359"/>
    <w:rsid w:val="006D5175"/>
    <w:rsid w:val="00715888"/>
    <w:rsid w:val="00753B92"/>
    <w:rsid w:val="00803B03"/>
    <w:rsid w:val="00824918"/>
    <w:rsid w:val="0083312A"/>
    <w:rsid w:val="00833E1B"/>
    <w:rsid w:val="00853D5E"/>
    <w:rsid w:val="00866550"/>
    <w:rsid w:val="0089042F"/>
    <w:rsid w:val="008B7FE6"/>
    <w:rsid w:val="009074CC"/>
    <w:rsid w:val="00946843"/>
    <w:rsid w:val="00947948"/>
    <w:rsid w:val="00954401"/>
    <w:rsid w:val="009852C8"/>
    <w:rsid w:val="00994061"/>
    <w:rsid w:val="009B42C5"/>
    <w:rsid w:val="009B7C4C"/>
    <w:rsid w:val="00A1492E"/>
    <w:rsid w:val="00A3431E"/>
    <w:rsid w:val="00A55D46"/>
    <w:rsid w:val="00A72159"/>
    <w:rsid w:val="00A75802"/>
    <w:rsid w:val="00A84913"/>
    <w:rsid w:val="00AC3C36"/>
    <w:rsid w:val="00AF4D94"/>
    <w:rsid w:val="00AF632C"/>
    <w:rsid w:val="00B12A89"/>
    <w:rsid w:val="00B13D55"/>
    <w:rsid w:val="00B157CA"/>
    <w:rsid w:val="00B75A42"/>
    <w:rsid w:val="00BA22C6"/>
    <w:rsid w:val="00BA3867"/>
    <w:rsid w:val="00BB02F4"/>
    <w:rsid w:val="00BB157A"/>
    <w:rsid w:val="00BC6B52"/>
    <w:rsid w:val="00BC7BBA"/>
    <w:rsid w:val="00BF5161"/>
    <w:rsid w:val="00C13140"/>
    <w:rsid w:val="00C8370F"/>
    <w:rsid w:val="00C950BD"/>
    <w:rsid w:val="00CB6939"/>
    <w:rsid w:val="00CD66A6"/>
    <w:rsid w:val="00CE5C38"/>
    <w:rsid w:val="00CF7527"/>
    <w:rsid w:val="00D01B78"/>
    <w:rsid w:val="00D14AB8"/>
    <w:rsid w:val="00D40E9C"/>
    <w:rsid w:val="00D52BBD"/>
    <w:rsid w:val="00D613B4"/>
    <w:rsid w:val="00D82A8B"/>
    <w:rsid w:val="00DA044A"/>
    <w:rsid w:val="00DA2490"/>
    <w:rsid w:val="00DC19B5"/>
    <w:rsid w:val="00E0500C"/>
    <w:rsid w:val="00E22C04"/>
    <w:rsid w:val="00E5705A"/>
    <w:rsid w:val="00E60E34"/>
    <w:rsid w:val="00E967EB"/>
    <w:rsid w:val="00E972C5"/>
    <w:rsid w:val="00EC2C91"/>
    <w:rsid w:val="00F12465"/>
    <w:rsid w:val="00F3587C"/>
    <w:rsid w:val="00F4659E"/>
    <w:rsid w:val="00F511C7"/>
    <w:rsid w:val="00F5658C"/>
    <w:rsid w:val="00F77187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C6B52"/>
  </w:style>
  <w:style w:type="character" w:customStyle="1" w:styleId="c3">
    <w:name w:val="c3"/>
    <w:basedOn w:val="a0"/>
    <w:rsid w:val="00BC6B52"/>
  </w:style>
  <w:style w:type="paragraph" w:styleId="a3">
    <w:name w:val="Normal (Web)"/>
    <w:basedOn w:val="a"/>
    <w:uiPriority w:val="99"/>
    <w:unhideWhenUsed/>
    <w:rsid w:val="001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88"/>
  </w:style>
  <w:style w:type="paragraph" w:styleId="a6">
    <w:name w:val="footer"/>
    <w:basedOn w:val="a"/>
    <w:link w:val="a7"/>
    <w:uiPriority w:val="99"/>
    <w:unhideWhenUsed/>
    <w:rsid w:val="0071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88"/>
  </w:style>
  <w:style w:type="paragraph" w:styleId="a8">
    <w:name w:val="No Spacing"/>
    <w:uiPriority w:val="1"/>
    <w:qFormat/>
    <w:rsid w:val="00C950BD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0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31</cp:revision>
  <dcterms:created xsi:type="dcterms:W3CDTF">2021-11-21T09:40:00Z</dcterms:created>
  <dcterms:modified xsi:type="dcterms:W3CDTF">2021-12-09T08:18:00Z</dcterms:modified>
</cp:coreProperties>
</file>